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141730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22"/>
        </w:rPr>
      </w:pPr>
      <w:r w:rsidRPr="00141730">
        <w:rPr>
          <w:rFonts w:ascii="Arial" w:hAnsi="Arial" w:cs="Arial"/>
          <w:b/>
          <w:sz w:val="44"/>
          <w:szCs w:val="22"/>
        </w:rPr>
        <w:t>PŘIHLÁŠKA ke studiu v zahraničí</w:t>
      </w:r>
      <w:r w:rsidR="00BF3465" w:rsidRPr="00141730">
        <w:rPr>
          <w:rFonts w:ascii="Arial" w:hAnsi="Arial" w:cs="Arial"/>
          <w:b/>
          <w:sz w:val="44"/>
          <w:szCs w:val="22"/>
        </w:rPr>
        <w:t xml:space="preserve"> </w:t>
      </w: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2E2A0E" w:rsidRPr="00141730" w:rsidRDefault="00E63D74" w:rsidP="00EF033A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C20890">
        <w:rPr>
          <w:rFonts w:ascii="Arial" w:hAnsi="Arial" w:cs="Arial"/>
          <w:b/>
          <w:sz w:val="32"/>
          <w:szCs w:val="22"/>
        </w:rPr>
        <w:t>2019/2020</w:t>
      </w:r>
    </w:p>
    <w:p w:rsidR="002E2A0E" w:rsidRPr="00141730" w:rsidRDefault="002E2A0E">
      <w:pPr>
        <w:rPr>
          <w:rFonts w:ascii="Arial" w:hAnsi="Arial" w:cs="Arial"/>
          <w:b/>
          <w:sz w:val="22"/>
          <w:szCs w:val="22"/>
        </w:rPr>
      </w:pPr>
    </w:p>
    <w:p w:rsidR="00413556" w:rsidRPr="00141730" w:rsidRDefault="00413556">
      <w:pPr>
        <w:rPr>
          <w:rFonts w:ascii="Arial" w:hAnsi="Arial" w:cs="Arial"/>
          <w:b/>
          <w:sz w:val="22"/>
          <w:szCs w:val="22"/>
        </w:rPr>
      </w:pPr>
    </w:p>
    <w:tbl>
      <w:tblPr>
        <w:tblW w:w="511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115"/>
        <w:gridCol w:w="1910"/>
      </w:tblGrid>
      <w:tr w:rsidR="00570574" w:rsidRPr="00141730" w:rsidTr="00A44A14">
        <w:tc>
          <w:tcPr>
            <w:tcW w:w="1943" w:type="pct"/>
            <w:vAlign w:val="center"/>
          </w:tcPr>
          <w:p w:rsidR="00570574" w:rsidRPr="00141730" w:rsidRDefault="00AE175E" w:rsidP="00141730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Prosím vyplňte v českém jazyce a ve stanoveném termínu zašlete </w:t>
            </w:r>
            <w:proofErr w:type="gramStart"/>
            <w:r w:rsidRPr="00141730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88" w:type="pct"/>
            <w:vMerge w:val="restart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E175E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Zahraniční oddělení</w:t>
            </w:r>
          </w:p>
          <w:p w:rsidR="00570574" w:rsidRPr="00141730" w:rsidRDefault="00A44A1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Univerzita Palackého v Olomouci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Křížkovského 8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771 47 Olomouc</w:t>
            </w:r>
          </w:p>
          <w:p w:rsidR="00570574" w:rsidRPr="00141730" w:rsidRDefault="00A44A1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</w:t>
            </w:r>
          </w:p>
        </w:tc>
        <w:tc>
          <w:tcPr>
            <w:tcW w:w="969" w:type="pct"/>
            <w:vMerge w:val="restart"/>
            <w:vAlign w:val="center"/>
          </w:tcPr>
          <w:p w:rsidR="00570574" w:rsidRPr="00141730" w:rsidRDefault="00E63D74" w:rsidP="0057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Zde nahrajte svoji fotografii prosím</w:t>
            </w:r>
            <w:r w:rsidR="00570574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47621593"/>
              <w:showingPlcHdr/>
              <w:picture/>
            </w:sdtPr>
            <w:sdtEndPr/>
            <w:sdtContent>
              <w:p w:rsidR="00570574" w:rsidRPr="00141730" w:rsidRDefault="00570574" w:rsidP="0057057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AB477EB" wp14:editId="58695C78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141730" w:rsidTr="00A44A14">
        <w:trPr>
          <w:trHeight w:val="593"/>
        </w:trPr>
        <w:tc>
          <w:tcPr>
            <w:tcW w:w="1943" w:type="pct"/>
            <w:vAlign w:val="center"/>
          </w:tcPr>
          <w:p w:rsidR="00AE175E" w:rsidRPr="00141730" w:rsidRDefault="00AE175E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76F5A" w:rsidP="00A76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722">
              <w:rPr>
                <w:rFonts w:ascii="Arial" w:hAnsi="Arial" w:cs="Arial"/>
                <w:sz w:val="22"/>
                <w:szCs w:val="22"/>
              </w:rPr>
              <w:t>Do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 31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května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3D74" w:rsidRPr="00444722">
              <w:rPr>
                <w:rFonts w:ascii="Arial" w:hAnsi="Arial" w:cs="Arial"/>
                <w:sz w:val="22"/>
                <w:szCs w:val="22"/>
              </w:rPr>
              <w:t>pro zimní semestr</w:t>
            </w:r>
            <w:r w:rsidR="00570574" w:rsidRPr="0044472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E63D74" w:rsidRPr="00444722">
              <w:rPr>
                <w:rFonts w:ascii="Arial" w:hAnsi="Arial" w:cs="Arial"/>
                <w:sz w:val="22"/>
                <w:szCs w:val="22"/>
              </w:rPr>
              <w:t xml:space="preserve"> celý akademický rok</w:t>
            </w:r>
          </w:p>
        </w:tc>
        <w:tc>
          <w:tcPr>
            <w:tcW w:w="208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574" w:rsidRPr="00141730" w:rsidTr="00A44A14">
        <w:trPr>
          <w:trHeight w:val="403"/>
        </w:trPr>
        <w:tc>
          <w:tcPr>
            <w:tcW w:w="1943" w:type="pct"/>
            <w:vAlign w:val="center"/>
          </w:tcPr>
          <w:p w:rsidR="00570574" w:rsidRPr="00141730" w:rsidRDefault="00E63D74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722">
              <w:rPr>
                <w:rFonts w:ascii="Arial" w:hAnsi="Arial" w:cs="Arial"/>
                <w:sz w:val="22"/>
                <w:szCs w:val="22"/>
              </w:rPr>
              <w:t>Do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 31. října </w:t>
            </w:r>
            <w:r w:rsidRPr="00444722">
              <w:rPr>
                <w:rFonts w:ascii="Arial" w:hAnsi="Arial" w:cs="Arial"/>
                <w:sz w:val="22"/>
                <w:szCs w:val="22"/>
              </w:rPr>
              <w:t>pro letní semestr</w:t>
            </w:r>
          </w:p>
        </w:tc>
        <w:tc>
          <w:tcPr>
            <w:tcW w:w="208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2FF" w:rsidRPr="00141730" w:rsidTr="00A44A14">
        <w:trPr>
          <w:trHeight w:val="949"/>
        </w:trPr>
        <w:tc>
          <w:tcPr>
            <w:tcW w:w="1943" w:type="pct"/>
          </w:tcPr>
          <w:p w:rsidR="00570574" w:rsidRPr="00141730" w:rsidRDefault="00570574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akceptujeme oskenovaný dokument nebo poštou zaslaný originál</w:t>
            </w:r>
            <w:r w:rsidRPr="0014173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pct"/>
          </w:tcPr>
          <w:p w:rsidR="00570574" w:rsidRPr="00141730" w:rsidRDefault="00570574" w:rsidP="00AE175E">
            <w:pPr>
              <w:rPr>
                <w:rFonts w:ascii="Arial" w:hAnsi="Arial" w:cs="Arial"/>
              </w:rPr>
            </w:pPr>
          </w:p>
          <w:p w:rsidR="00B86C1A" w:rsidRPr="00141730" w:rsidRDefault="00AE175E" w:rsidP="00AE175E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</w:rPr>
              <w:t xml:space="preserve">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eva.ohniskova@upol.cz</w:t>
              </w:r>
            </w:hyperlink>
          </w:p>
          <w:p w:rsidR="00EF72FF" w:rsidRPr="00141730" w:rsidRDefault="00AE175E" w:rsidP="00AE175E">
            <w:pPr>
              <w:rPr>
                <w:rFonts w:ascii="Arial" w:hAnsi="Arial" w:cs="Arial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4A1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10" w:history="1">
              <w:r w:rsidR="00A44A14" w:rsidRPr="00F51F97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klara.henzlova@upol.cz</w:t>
              </w:r>
            </w:hyperlink>
          </w:p>
        </w:tc>
        <w:tc>
          <w:tcPr>
            <w:tcW w:w="969" w:type="pct"/>
            <w:vMerge/>
            <w:vAlign w:val="center"/>
          </w:tcPr>
          <w:p w:rsidR="00EF72FF" w:rsidRPr="00141730" w:rsidRDefault="00EF72FF" w:rsidP="005705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641"/>
        <w:gridCol w:w="1275"/>
        <w:gridCol w:w="3194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C70F79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916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4" w:type="dxa"/>
            <w:vAlign w:val="center"/>
          </w:tcPr>
          <w:p w:rsidR="00F7098D" w:rsidRPr="00141730" w:rsidRDefault="002207A9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Číslo pasu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PSČ</w:t>
            </w:r>
            <w:r w:rsidR="00F7098D" w:rsidRPr="00FB17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753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469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0A1257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Styl1"/>
                    <w:rFonts w:cs="Arial"/>
                    <w:sz w:val="22"/>
                    <w:szCs w:val="22"/>
                  </w:rPr>
                  <w:t>Palacký University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F7098D" w:rsidRPr="00141730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141730" w:rsidRDefault="001417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917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1555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bookmarkStart w:id="0" w:name="_GoBack"/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  <w:bookmarkEnd w:id="0"/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2207A9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2207A9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917" w:type="dxa"/>
            <w:vAlign w:val="center"/>
          </w:tcPr>
          <w:p w:rsidR="00F7098D" w:rsidRPr="00141730" w:rsidRDefault="002207A9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2207A9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1958EA" w:rsidRPr="00141730" w:rsidRDefault="00497D2E" w:rsidP="00497D2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22"/>
      </w:tblGrid>
      <w:tr w:rsidR="00044D87" w:rsidRPr="00141730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FB1717" w:rsidRDefault="00AE175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Stručné vysvětlení, proč si přejete studovat v zahraničí</w:t>
            </w:r>
            <w:r w:rsidR="00044D87" w:rsidRP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141730" w:rsidRDefault="00044D87" w:rsidP="00044D87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8"/>
        <w:gridCol w:w="970"/>
        <w:gridCol w:w="962"/>
        <w:gridCol w:w="1035"/>
        <w:gridCol w:w="991"/>
        <w:gridCol w:w="991"/>
        <w:gridCol w:w="985"/>
      </w:tblGrid>
      <w:tr w:rsidR="00044D87" w:rsidRPr="00141730" w:rsidTr="0084652A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84652A"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084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50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38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15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15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1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50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38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15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15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1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C70F7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84652A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br w:type="textWrapping" w:clear="all"/>
      </w:r>
    </w:p>
    <w:p w:rsidR="00044D87" w:rsidRPr="00141730" w:rsidRDefault="00AE175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2"/>
      </w:tblGrid>
      <w:tr w:rsidR="00044D87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171AD7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(Bc., Mgr., PhD.)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CC3F85" w:rsidP="00FB171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doposud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odstudovaných semestrů na VŠ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30"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 w:rsidR="00C2089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v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 jaké organizaci?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4"/>
        <w:gridCol w:w="5088"/>
      </w:tblGrid>
      <w:tr w:rsidR="00044D87" w:rsidRPr="00141730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141730" w:rsidRDefault="00CC3F85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Pošlete tuto přihlášku 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6D79DD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ECTS </w:t>
            </w:r>
            <w:r w:rsidR="006D79DD" w:rsidRPr="00141730">
              <w:rPr>
                <w:rFonts w:ascii="Arial" w:hAnsi="Arial" w:cs="Arial"/>
                <w:sz w:val="22"/>
                <w:szCs w:val="22"/>
                <w:lang w:val="cs-CZ"/>
              </w:rPr>
              <w:t>Learning Agreement</w:t>
            </w:r>
          </w:p>
          <w:p w:rsidR="00A44A14" w:rsidRPr="00141730" w:rsidRDefault="00A44A14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Akceptační dopis (vystavený zahraniční univerzitou)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141730" w:rsidRDefault="006D79DD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044D87" w:rsidRDefault="00AE175E" w:rsidP="00044D87">
            <w:pPr>
              <w:pStyle w:val="Zhlav"/>
              <w:rPr>
                <w:rStyle w:val="Hypertextovodkaz"/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11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eva.ohniskova@upol.cz</w:t>
              </w:r>
            </w:hyperlink>
          </w:p>
          <w:p w:rsidR="00A44A14" w:rsidRPr="00141730" w:rsidRDefault="00A44A14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t xml:space="preserve">             </w:t>
            </w:r>
            <w:hyperlink r:id="rId12" w:history="1">
              <w:r w:rsidRPr="00F51F9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klara.henzlova@upol.cz</w:t>
              </w:r>
            </w:hyperlink>
          </w:p>
          <w:p w:rsidR="00044D87" w:rsidRPr="00141730" w:rsidRDefault="00A44A14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141730" w:rsidRDefault="00497D2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Termíny uzávěrek:</w:t>
            </w:r>
          </w:p>
          <w:p w:rsidR="00AE175E" w:rsidRPr="00141730" w:rsidRDefault="00497D2E" w:rsidP="00AE175E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Zimní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seme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/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celý akademický rok 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–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="00AE175E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Letní semest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3"/>
      <w:footerReference w:type="default" r:id="rId14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A9" w:rsidRDefault="002207A9">
      <w:r>
        <w:separator/>
      </w:r>
    </w:p>
  </w:endnote>
  <w:endnote w:type="continuationSeparator" w:id="0">
    <w:p w:rsidR="002207A9" w:rsidRDefault="0022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16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A9" w:rsidRDefault="002207A9">
      <w:r>
        <w:separator/>
      </w:r>
    </w:p>
  </w:footnote>
  <w:footnote w:type="continuationSeparator" w:id="0">
    <w:p w:rsidR="002207A9" w:rsidRDefault="002207A9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</w:t>
      </w:r>
      <w:proofErr w:type="gramStart"/>
      <w:r w:rsidR="00497D2E" w:rsidRPr="00141730">
        <w:rPr>
          <w:rFonts w:ascii="Arial" w:eastAsia="Calibri" w:hAnsi="Arial" w:cs="Arial"/>
          <w:lang w:eastAsia="en-US"/>
        </w:rPr>
        <w:t>na</w:t>
      </w:r>
      <w:proofErr w:type="gramEnd"/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3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840"/>
      <w:gridCol w:w="4046"/>
    </w:tblGrid>
    <w:tr w:rsidR="008C3665" w:rsidTr="00C70F79">
      <w:tc>
        <w:tcPr>
          <w:tcW w:w="1652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0640804F" wp14:editId="73871BA1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pct"/>
          <w:vAlign w:val="center"/>
        </w:tcPr>
        <w:p w:rsidR="008C3665" w:rsidRPr="008C3665" w:rsidRDefault="00C70F79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Erasmus+</w:t>
          </w:r>
        </w:p>
      </w:tc>
      <w:tc>
        <w:tcPr>
          <w:tcW w:w="1968" w:type="pct"/>
          <w:vMerge w:val="restart"/>
          <w:vAlign w:val="center"/>
        </w:tcPr>
        <w:p w:rsidR="008C3665" w:rsidRDefault="008C3665" w:rsidP="00C70F79">
          <w:pPr>
            <w:pStyle w:val="Zhlav"/>
            <w:ind w:left="34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213BF3E4" wp14:editId="140823CF">
                <wp:extent cx="1857653" cy="560801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574" cy="57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C70F79">
      <w:tc>
        <w:tcPr>
          <w:tcW w:w="1652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381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1968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u8pEqapcrFC8UmuFUSQCSphhcvl184TsBFKaDlM3Hhe52aIYRarWLo5Vhh5vfnlHRP8PzDmOyvhjKfFAzKIA==" w:salt="E7SvGBX1bNx77v4/xQPJ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66591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207A9"/>
    <w:rsid w:val="0024247B"/>
    <w:rsid w:val="002462CF"/>
    <w:rsid w:val="00256713"/>
    <w:rsid w:val="00264E85"/>
    <w:rsid w:val="0026701A"/>
    <w:rsid w:val="002E2A0E"/>
    <w:rsid w:val="00344C82"/>
    <w:rsid w:val="00350527"/>
    <w:rsid w:val="003829A6"/>
    <w:rsid w:val="003E46A0"/>
    <w:rsid w:val="003F5402"/>
    <w:rsid w:val="003F6B1C"/>
    <w:rsid w:val="00413556"/>
    <w:rsid w:val="00415289"/>
    <w:rsid w:val="004152E1"/>
    <w:rsid w:val="00426B26"/>
    <w:rsid w:val="00444722"/>
    <w:rsid w:val="00453CE0"/>
    <w:rsid w:val="00475549"/>
    <w:rsid w:val="004809AA"/>
    <w:rsid w:val="004928DD"/>
    <w:rsid w:val="0049349C"/>
    <w:rsid w:val="00497D2E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C6320"/>
    <w:rsid w:val="007D6AD0"/>
    <w:rsid w:val="007E442B"/>
    <w:rsid w:val="007E7B9C"/>
    <w:rsid w:val="00813054"/>
    <w:rsid w:val="008134A1"/>
    <w:rsid w:val="00840517"/>
    <w:rsid w:val="0084652A"/>
    <w:rsid w:val="008762CA"/>
    <w:rsid w:val="00890CCA"/>
    <w:rsid w:val="008B55E2"/>
    <w:rsid w:val="008C3665"/>
    <w:rsid w:val="00911B5B"/>
    <w:rsid w:val="00944C45"/>
    <w:rsid w:val="009561FA"/>
    <w:rsid w:val="0096200D"/>
    <w:rsid w:val="00971A16"/>
    <w:rsid w:val="009B11F0"/>
    <w:rsid w:val="00A36D76"/>
    <w:rsid w:val="00A44A14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6C1A"/>
    <w:rsid w:val="00BA5851"/>
    <w:rsid w:val="00BB4A6F"/>
    <w:rsid w:val="00BF3465"/>
    <w:rsid w:val="00C20890"/>
    <w:rsid w:val="00C70F79"/>
    <w:rsid w:val="00CC3F85"/>
    <w:rsid w:val="00CE41C5"/>
    <w:rsid w:val="00D43521"/>
    <w:rsid w:val="00D76B02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B171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99D41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ra.henzlova@upo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ohniskova@upo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ra.henzlov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ohniskova@upol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113131"/>
    <w:rsid w:val="001377AF"/>
    <w:rsid w:val="002151F9"/>
    <w:rsid w:val="00243378"/>
    <w:rsid w:val="00314348"/>
    <w:rsid w:val="00470AAB"/>
    <w:rsid w:val="004B051B"/>
    <w:rsid w:val="00545BA3"/>
    <w:rsid w:val="005557B4"/>
    <w:rsid w:val="00673CD5"/>
    <w:rsid w:val="00833C55"/>
    <w:rsid w:val="00893219"/>
    <w:rsid w:val="009673C0"/>
    <w:rsid w:val="00CB2D26"/>
    <w:rsid w:val="00D31F86"/>
    <w:rsid w:val="00F177DF"/>
    <w:rsid w:val="00F329AF"/>
    <w:rsid w:val="00F4110B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C5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6958-831D-4E65-82E2-2C53F4C8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7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3172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Ohniskova Eva</cp:lastModifiedBy>
  <cp:revision>7</cp:revision>
  <cp:lastPrinted>2015-09-02T07:53:00Z</cp:lastPrinted>
  <dcterms:created xsi:type="dcterms:W3CDTF">2019-02-26T10:37:00Z</dcterms:created>
  <dcterms:modified xsi:type="dcterms:W3CDTF">2019-04-16T09:10:00Z</dcterms:modified>
</cp:coreProperties>
</file>