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30D5FCF7" w:rsidR="002E2A0E" w:rsidRPr="00ED3E26" w:rsidRDefault="00563023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ED3E26">
        <w:rPr>
          <w:rFonts w:ascii="Arial" w:hAnsi="Arial" w:cs="Arial"/>
          <w:b/>
          <w:sz w:val="36"/>
          <w:szCs w:val="36"/>
          <w:lang w:val="es-ES"/>
        </w:rPr>
        <w:t>VÝZVA_</w:t>
      </w:r>
      <w:r w:rsidR="004830E3" w:rsidRPr="00ED3E26">
        <w:rPr>
          <w:rFonts w:ascii="Arial" w:hAnsi="Arial" w:cs="Arial"/>
          <w:b/>
          <w:sz w:val="36"/>
          <w:szCs w:val="36"/>
          <w:lang w:val="es-ES"/>
        </w:rPr>
        <w:t>KOLUMBIE</w:t>
      </w:r>
      <w:r w:rsidRPr="00ED3E26">
        <w:rPr>
          <w:rFonts w:ascii="Arial" w:hAnsi="Arial" w:cs="Arial"/>
          <w:b/>
          <w:sz w:val="36"/>
          <w:szCs w:val="36"/>
          <w:lang w:val="es-ES"/>
        </w:rPr>
        <w:t>_</w:t>
      </w:r>
      <w:r w:rsidR="004830E3" w:rsidRPr="00ED3E26">
        <w:rPr>
          <w:rFonts w:ascii="Arial" w:hAnsi="Arial" w:cs="Arial"/>
          <w:b/>
          <w:sz w:val="36"/>
          <w:szCs w:val="36"/>
          <w:lang w:val="es-ES"/>
        </w:rPr>
        <w:t>UNIVERSIDAD DEL MAGDALENA</w:t>
      </w:r>
      <w:r w:rsidR="009E7849" w:rsidRPr="00ED3E26">
        <w:rPr>
          <w:rFonts w:ascii="Arial" w:hAnsi="Arial" w:cs="Arial"/>
          <w:b/>
          <w:sz w:val="36"/>
          <w:szCs w:val="36"/>
          <w:lang w:val="es-ES"/>
        </w:rPr>
        <w:t>_20</w:t>
      </w:r>
      <w:r w:rsidR="00E473F6" w:rsidRPr="00ED3E26">
        <w:rPr>
          <w:rFonts w:ascii="Arial" w:hAnsi="Arial" w:cs="Arial"/>
          <w:b/>
          <w:sz w:val="36"/>
          <w:szCs w:val="36"/>
          <w:lang w:val="es-ES"/>
        </w:rPr>
        <w:t>20</w:t>
      </w:r>
    </w:p>
    <w:p w14:paraId="2251C431" w14:textId="77777777" w:rsidR="00EF72FF" w:rsidRPr="00ED3E26" w:rsidRDefault="00EF72FF" w:rsidP="00C625B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251C432" w14:textId="043A478A" w:rsidR="002E2A0E" w:rsidRPr="00D43521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D435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473F6">
        <w:rPr>
          <w:rFonts w:ascii="Arial" w:hAnsi="Arial" w:cs="Arial"/>
          <w:b/>
          <w:sz w:val="28"/>
          <w:szCs w:val="28"/>
          <w:lang w:val="en-GB"/>
        </w:rPr>
        <w:t>2020/2021</w:t>
      </w:r>
      <w:r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E473F6">
        <w:rPr>
          <w:rFonts w:ascii="Arial" w:hAnsi="Arial" w:cs="Arial"/>
          <w:b/>
          <w:sz w:val="28"/>
          <w:szCs w:val="28"/>
          <w:lang w:val="en-GB"/>
        </w:rPr>
        <w:t>ZIMNÍ SEMESTR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7130"/>
      </w:tblGrid>
      <w:tr w:rsidR="007C170A" w:rsidRPr="00970A25" w14:paraId="00AA04B3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970A25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Země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65DCD1A5" w:rsidR="007C170A" w:rsidRPr="00970A25" w:rsidRDefault="004830E3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Kolumbie</w:t>
            </w:r>
            <w:proofErr w:type="spellEnd"/>
          </w:p>
        </w:tc>
      </w:tr>
      <w:tr w:rsidR="00C1377A" w:rsidRPr="00970A25" w14:paraId="4D1783F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970A25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Město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0D4CDFB6" w:rsidR="00C1377A" w:rsidRPr="00970A25" w:rsidRDefault="004830E3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4830E3">
              <w:rPr>
                <w:rFonts w:ascii="Arial" w:hAnsi="Arial" w:cs="Arial"/>
                <w:b/>
                <w:sz w:val="20"/>
              </w:rPr>
              <w:t>Santa Marta</w:t>
            </w:r>
          </w:p>
        </w:tc>
      </w:tr>
      <w:tr w:rsidR="00C1377A" w:rsidRPr="00970A25" w14:paraId="4FBD7A34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Název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instituce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294386CD" w:rsidR="00C1377A" w:rsidRPr="00563023" w:rsidRDefault="004830E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</w:t>
            </w:r>
            <w:r w:rsidRPr="004830E3">
              <w:rPr>
                <w:rFonts w:ascii="Arial" w:hAnsi="Arial" w:cs="Arial"/>
                <w:b/>
                <w:sz w:val="20"/>
              </w:rPr>
              <w:t>el Magdalena</w:t>
            </w:r>
          </w:p>
        </w:tc>
      </w:tr>
      <w:tr w:rsidR="00C1377A" w:rsidRPr="00970A25" w14:paraId="3C4222E9" w14:textId="77777777" w:rsidTr="00563023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Webová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677" w14:textId="6419A941" w:rsidR="00C1377A" w:rsidRPr="00970A25" w:rsidRDefault="004830E3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4830E3">
              <w:rPr>
                <w:rStyle w:val="Hypertextovodkaz"/>
                <w:rFonts w:ascii="Arial" w:hAnsi="Arial" w:cs="Arial"/>
                <w:sz w:val="20"/>
                <w:lang w:val="cs-CZ"/>
              </w:rPr>
              <w:t>https://www.unimagdalena.edu.co/</w:t>
            </w:r>
          </w:p>
        </w:tc>
      </w:tr>
      <w:tr w:rsidR="00C1377A" w:rsidRPr="00970A25" w14:paraId="740C15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31C4BF51" w:rsidR="00C1377A" w:rsidRPr="00970A25" w:rsidRDefault="00FE5B42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Počet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ZS 2020/2021</w:t>
            </w:r>
            <w:r w:rsidR="00C1377A"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2B8C1379" w:rsidR="00C1377A" w:rsidRPr="00970A25" w:rsidRDefault="0056302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C1377A" w:rsidRPr="00970A25" w14:paraId="64E3950A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Délka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studijní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mobility: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083E3DD" w:rsidR="00C1377A" w:rsidRPr="00970A25" w:rsidRDefault="0056302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semestr</w:t>
            </w:r>
            <w:proofErr w:type="spellEnd"/>
            <w:r w:rsidR="00FD32F9">
              <w:rPr>
                <w:rFonts w:ascii="Arial" w:hAnsi="Arial" w:cs="Arial"/>
                <w:b/>
                <w:sz w:val="20"/>
              </w:rPr>
              <w:t xml:space="preserve"> = 5 </w:t>
            </w:r>
            <w:proofErr w:type="spellStart"/>
            <w:r w:rsidR="00FD32F9">
              <w:rPr>
                <w:rFonts w:ascii="Arial" w:hAnsi="Arial" w:cs="Arial"/>
                <w:b/>
                <w:sz w:val="20"/>
              </w:rPr>
              <w:t>měsíců</w:t>
            </w:r>
            <w:proofErr w:type="spellEnd"/>
          </w:p>
        </w:tc>
      </w:tr>
      <w:tr w:rsidR="00C1377A" w:rsidRPr="00970A25" w14:paraId="1E4515E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Cyklus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studia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2BEB5050" w:rsidR="00C1377A" w:rsidRPr="00970A25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b/>
                <w:sz w:val="20"/>
              </w:rPr>
              <w:t>B</w:t>
            </w:r>
            <w:r w:rsidR="00563023">
              <w:rPr>
                <w:rFonts w:ascii="Arial" w:hAnsi="Arial" w:cs="Arial"/>
                <w:b/>
                <w:sz w:val="20"/>
              </w:rPr>
              <w:t>akalářský</w:t>
            </w:r>
            <w:proofErr w:type="spellEnd"/>
            <w:r w:rsidR="006E6D5B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6E6D5B">
              <w:rPr>
                <w:rFonts w:ascii="Arial" w:hAnsi="Arial" w:cs="Arial"/>
                <w:b/>
                <w:sz w:val="20"/>
              </w:rPr>
              <w:t>magisterský</w:t>
            </w:r>
            <w:proofErr w:type="spellEnd"/>
          </w:p>
        </w:tc>
      </w:tr>
      <w:tr w:rsidR="00C1377A" w:rsidRPr="00970A25" w14:paraId="1600600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127B7F4" w:rsidR="00C1377A" w:rsidRPr="00563023" w:rsidRDefault="00C1377A" w:rsidP="00C1377A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563023">
              <w:rPr>
                <w:rFonts w:ascii="Arial" w:hAnsi="Arial" w:cs="Arial"/>
                <w:sz w:val="20"/>
                <w:lang w:val="cs-CZ"/>
              </w:rPr>
              <w:t xml:space="preserve">Výzva pro podávání přihlášek </w:t>
            </w:r>
            <w:r w:rsidR="00DE6D13" w:rsidRPr="00563023">
              <w:rPr>
                <w:rFonts w:ascii="Arial" w:hAnsi="Arial" w:cs="Arial"/>
                <w:sz w:val="20"/>
                <w:lang w:val="cs-CZ"/>
              </w:rPr>
              <w:t xml:space="preserve">do stipendijního program UP </w:t>
            </w:r>
            <w:r w:rsidRPr="00563023">
              <w:rPr>
                <w:rFonts w:ascii="Arial" w:hAnsi="Arial" w:cs="Arial"/>
                <w:sz w:val="20"/>
                <w:lang w:val="cs-CZ"/>
              </w:rPr>
              <w:t>je vyhlášena v období: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38B5301D" w:rsidR="00C1377A" w:rsidRPr="00970A25" w:rsidRDefault="00E473F6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03/02/2020-14</w:t>
            </w:r>
            <w:r w:rsidRPr="00970A25">
              <w:rPr>
                <w:rFonts w:ascii="Arial" w:hAnsi="Arial" w:cs="Arial"/>
                <w:b/>
                <w:sz w:val="20"/>
              </w:rPr>
              <w:t>/0</w:t>
            </w:r>
            <w:r>
              <w:rPr>
                <w:rFonts w:ascii="Arial" w:hAnsi="Arial" w:cs="Arial"/>
                <w:b/>
                <w:sz w:val="20"/>
              </w:rPr>
              <w:t>2/2020</w:t>
            </w:r>
          </w:p>
        </w:tc>
      </w:tr>
      <w:tr w:rsidR="00C1377A" w:rsidRPr="00970A25" w14:paraId="4E2F51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Obory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nabízené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partnerskou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institucí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E64E" w14:textId="77777777" w:rsidR="00C1377A" w:rsidRDefault="008D62BD" w:rsidP="00C1377A">
            <w:pPr>
              <w:pStyle w:val="Zhlav"/>
            </w:pPr>
            <w:hyperlink r:id="rId8" w:history="1">
              <w:r w:rsidR="00E473F6">
                <w:rPr>
                  <w:rStyle w:val="Hypertextovodkaz"/>
                </w:rPr>
                <w:t>https://www.unimagdalena.edu.co/OfertaAcademica/Pregrado?nivel=1</w:t>
              </w:r>
            </w:hyperlink>
          </w:p>
          <w:p w14:paraId="24A48845" w14:textId="77777777" w:rsidR="00E473F6" w:rsidRDefault="00E473F6" w:rsidP="00C1377A">
            <w:pPr>
              <w:pStyle w:val="Zhlav"/>
            </w:pPr>
            <w:r>
              <w:t>a</w:t>
            </w:r>
          </w:p>
          <w:p w14:paraId="3B0BC91E" w14:textId="1E63170A" w:rsidR="00E473F6" w:rsidRPr="00970A25" w:rsidRDefault="008D62BD" w:rsidP="00C1377A">
            <w:pPr>
              <w:pStyle w:val="Zhlav"/>
              <w:rPr>
                <w:rFonts w:ascii="Arial" w:hAnsi="Arial" w:cs="Arial"/>
                <w:sz w:val="20"/>
              </w:rPr>
            </w:pPr>
            <w:hyperlink r:id="rId9" w:history="1">
              <w:r w:rsidR="00E473F6">
                <w:rPr>
                  <w:rStyle w:val="Hypertextovodkaz"/>
                </w:rPr>
                <w:t>https://www.unimagdalena.edu.co/OfertaAcademica/Postgrado?nivel=4</w:t>
              </w:r>
            </w:hyperlink>
          </w:p>
        </w:tc>
      </w:tr>
      <w:tr w:rsidR="00C1377A" w:rsidRPr="00970A25" w14:paraId="4C6F75D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Jazykové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požadavky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43E8" w14:textId="1C6CBEBD" w:rsidR="009E7849" w:rsidRPr="009E7849" w:rsidRDefault="009E7849" w:rsidP="009E7849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Španělština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 w:rsidRPr="009E7849">
              <w:rPr>
                <w:rFonts w:ascii="Arial" w:hAnsi="Arial" w:cs="Arial"/>
                <w:sz w:val="20"/>
              </w:rPr>
              <w:t>Most courses are taught in Spanish. A letter from a Spanish teacher confirming the B1</w:t>
            </w:r>
          </w:p>
          <w:p w14:paraId="177A5DDC" w14:textId="4646065F" w:rsidR="00C1377A" w:rsidRPr="00970A25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</w:p>
        </w:tc>
      </w:tr>
      <w:tr w:rsidR="00C1377A" w:rsidRPr="00970A25" w14:paraId="2AB416B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7A816B7E" w:rsidR="00C1377A" w:rsidRPr="00563023" w:rsidRDefault="00C1377A" w:rsidP="009E7849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563023">
              <w:rPr>
                <w:rFonts w:ascii="Arial" w:hAnsi="Arial" w:cs="Arial"/>
                <w:sz w:val="20"/>
                <w:lang w:val="cs-CZ"/>
              </w:rPr>
              <w:t>Období pro podání přihlášky</w:t>
            </w:r>
            <w:r w:rsidR="00E7162B">
              <w:rPr>
                <w:rFonts w:ascii="Arial" w:hAnsi="Arial" w:cs="Arial"/>
                <w:sz w:val="20"/>
                <w:lang w:val="cs-CZ"/>
              </w:rPr>
              <w:t xml:space="preserve"> na </w:t>
            </w:r>
            <w:proofErr w:type="spellStart"/>
            <w:r w:rsidR="009E7849">
              <w:rPr>
                <w:rFonts w:ascii="Arial" w:hAnsi="Arial" w:cs="Arial"/>
                <w:sz w:val="20"/>
                <w:lang w:val="cs-CZ"/>
              </w:rPr>
              <w:t>Universidad</w:t>
            </w:r>
            <w:proofErr w:type="spellEnd"/>
            <w:r w:rsidR="009E7849"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 w:rsidR="009E7849">
              <w:rPr>
                <w:rFonts w:ascii="Arial" w:hAnsi="Arial" w:cs="Arial"/>
                <w:sz w:val="20"/>
                <w:lang w:val="cs-CZ"/>
              </w:rPr>
              <w:t>del</w:t>
            </w:r>
            <w:proofErr w:type="spellEnd"/>
            <w:r w:rsidR="009E7849">
              <w:rPr>
                <w:rFonts w:ascii="Arial" w:hAnsi="Arial" w:cs="Arial"/>
                <w:sz w:val="20"/>
                <w:lang w:val="cs-CZ"/>
              </w:rPr>
              <w:t xml:space="preserve"> Magdalena</w:t>
            </w:r>
            <w:r w:rsidRPr="00563023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950" w14:textId="64C51C35" w:rsidR="00C1377A" w:rsidRPr="00970A25" w:rsidRDefault="00C1377A" w:rsidP="00E473F6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>Do</w:t>
            </w:r>
            <w:r w:rsidRPr="00E473F6">
              <w:rPr>
                <w:rFonts w:ascii="Arial" w:hAnsi="Arial" w:cs="Arial"/>
                <w:sz w:val="20"/>
              </w:rPr>
              <w:t xml:space="preserve">: </w:t>
            </w:r>
            <w:r w:rsidR="00E473F6" w:rsidRPr="00E473F6">
              <w:rPr>
                <w:rFonts w:ascii="Arial" w:hAnsi="Arial" w:cs="Arial"/>
                <w:b/>
                <w:sz w:val="20"/>
              </w:rPr>
              <w:t>30/05/2020</w:t>
            </w:r>
          </w:p>
        </w:tc>
      </w:tr>
      <w:tr w:rsidR="00C1377A" w:rsidRPr="00970A25" w14:paraId="439EFAE7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Akademický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kalendář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0D3CF02E" w:rsidR="00C1377A" w:rsidRPr="00970A25" w:rsidRDefault="00C1377A" w:rsidP="00E473F6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 xml:space="preserve">Fall Semester </w:t>
            </w:r>
            <w:r w:rsidR="00E473F6">
              <w:rPr>
                <w:rFonts w:ascii="Arial" w:hAnsi="Arial" w:cs="Arial"/>
                <w:sz w:val="20"/>
              </w:rPr>
              <w:t>2020: August - November</w:t>
            </w:r>
          </w:p>
        </w:tc>
      </w:tr>
      <w:tr w:rsidR="00C1377A" w:rsidRPr="00970A25" w14:paraId="29E574DE" w14:textId="77777777" w:rsidTr="009E7849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Nabídka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zahraniční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studenty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9F21" w14:textId="77777777" w:rsidR="00E07065" w:rsidRPr="00ED3E26" w:rsidRDefault="00E07065" w:rsidP="00C1377A">
            <w:pPr>
              <w:pStyle w:val="Zhlav"/>
              <w:rPr>
                <w:rFonts w:ascii="Arial" w:hAnsi="Arial" w:cs="Arial"/>
                <w:sz w:val="20"/>
                <w:lang w:val="es-ES"/>
              </w:rPr>
            </w:pPr>
            <w:r w:rsidRPr="00ED3E26">
              <w:rPr>
                <w:rFonts w:ascii="Arial" w:hAnsi="Arial" w:cs="Arial"/>
                <w:sz w:val="20"/>
                <w:lang w:val="es-ES"/>
              </w:rPr>
              <w:t>Více na:</w:t>
            </w:r>
          </w:p>
          <w:p w14:paraId="17197F14" w14:textId="48F7CEAB" w:rsidR="00C1377A" w:rsidRPr="00ED3E26" w:rsidRDefault="008D62BD" w:rsidP="00C1377A">
            <w:pPr>
              <w:pStyle w:val="Zhlav"/>
              <w:rPr>
                <w:rFonts w:ascii="Arial" w:hAnsi="Arial" w:cs="Arial"/>
                <w:sz w:val="20"/>
                <w:lang w:val="es-ES"/>
              </w:rPr>
            </w:pPr>
            <w:hyperlink r:id="rId10" w:history="1">
              <w:r w:rsidR="00E07065" w:rsidRPr="00ED3E26">
                <w:rPr>
                  <w:rStyle w:val="Hypertextovodkaz"/>
                  <w:rFonts w:ascii="Arial" w:hAnsi="Arial" w:cs="Arial"/>
                  <w:sz w:val="20"/>
                  <w:lang w:val="es-ES"/>
                </w:rPr>
                <w:t>https://www.unimagdalena.edu.co/OfertaAcademica/Pregrado?nivel=1</w:t>
              </w:r>
            </w:hyperlink>
          </w:p>
          <w:p w14:paraId="02C7110B" w14:textId="3CA2910E" w:rsidR="00E07065" w:rsidRPr="00970A25" w:rsidRDefault="00E0706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E07065">
              <w:rPr>
                <w:rFonts w:ascii="Arial" w:hAnsi="Arial" w:cs="Arial"/>
                <w:sz w:val="20"/>
              </w:rPr>
              <w:t>The Department of General Studies and Languages offers a range of language courses (English, French, German, Portuguese, Italian and Spanish as Foreign Language), which international students can access.</w:t>
            </w:r>
          </w:p>
        </w:tc>
      </w:tr>
      <w:tr w:rsidR="00C1377A" w:rsidRPr="00970A25" w14:paraId="00353BE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152E2CD6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Minimální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počet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255" w14:textId="0B22BF1E" w:rsidR="00C1377A" w:rsidRPr="00970A25" w:rsidRDefault="00ED3E26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11-22 kreditů</w:t>
            </w:r>
            <w:bookmarkStart w:id="0" w:name="_GoBack"/>
            <w:bookmarkEnd w:id="0"/>
          </w:p>
        </w:tc>
      </w:tr>
      <w:tr w:rsidR="00F072E6" w:rsidRPr="00970A25" w14:paraId="58F6AAC8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1BC7" w14:textId="61B4743B" w:rsidR="00F072E6" w:rsidRPr="00970A25" w:rsidRDefault="00F072E6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Transfer </w:t>
            </w:r>
            <w:proofErr w:type="spellStart"/>
            <w:r>
              <w:rPr>
                <w:rFonts w:ascii="Arial" w:hAnsi="Arial" w:cs="Arial"/>
                <w:sz w:val="20"/>
              </w:rPr>
              <w:t>kreditů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877" w14:textId="3A7E02EA" w:rsidR="00F072E6" w:rsidRPr="00ED3E26" w:rsidRDefault="004830E3" w:rsidP="004830E3">
            <w:pPr>
              <w:pStyle w:val="Zhlav"/>
              <w:rPr>
                <w:rFonts w:ascii="Arial" w:hAnsi="Arial" w:cs="Arial"/>
                <w:sz w:val="20"/>
                <w:lang w:val="es-ES"/>
              </w:rPr>
            </w:pPr>
            <w:r w:rsidRPr="00ED3E26">
              <w:rPr>
                <w:rFonts w:ascii="Arial" w:hAnsi="Arial" w:cs="Arial"/>
                <w:sz w:val="20"/>
                <w:lang w:val="es-ES"/>
              </w:rPr>
              <w:t>1 kredit na Universidad del Magdalena = 1.7</w:t>
            </w:r>
            <w:r w:rsidR="00F072E6" w:rsidRPr="00ED3E26">
              <w:rPr>
                <w:rFonts w:ascii="Arial" w:hAnsi="Arial" w:cs="Arial"/>
                <w:sz w:val="20"/>
                <w:lang w:val="es-ES"/>
              </w:rPr>
              <w:t xml:space="preserve"> ECTS</w:t>
            </w:r>
          </w:p>
        </w:tc>
      </w:tr>
      <w:tr w:rsidR="00C1377A" w:rsidRPr="00970A25" w14:paraId="5A06FD2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Koordinátor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příjezdy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2D3F" w14:textId="270CD7F8" w:rsidR="00563023" w:rsidRPr="00563023" w:rsidRDefault="004830E3" w:rsidP="00563023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Mrs. </w:t>
            </w:r>
            <w:r w:rsidRPr="004830E3">
              <w:rPr>
                <w:rFonts w:ascii="Arial" w:hAnsi="Arial" w:cs="Arial"/>
                <w:sz w:val="20"/>
              </w:rPr>
              <w:t>Laura Correa</w:t>
            </w:r>
          </w:p>
          <w:p w14:paraId="49E10EF1" w14:textId="7CE31F39" w:rsidR="00C1377A" w:rsidRPr="00970A25" w:rsidRDefault="009E7849" w:rsidP="00563023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cs-CZ"/>
              </w:rPr>
              <w:t>Coordinator</w:t>
            </w:r>
            <w:proofErr w:type="spellEnd"/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 w:rsidRPr="009E7849">
              <w:rPr>
                <w:rFonts w:ascii="Arial" w:hAnsi="Arial" w:cs="Arial"/>
                <w:sz w:val="20"/>
                <w:lang w:val="cs-CZ"/>
              </w:rPr>
              <w:t>for</w:t>
            </w:r>
            <w:proofErr w:type="spellEnd"/>
            <w:r w:rsidRPr="009E7849">
              <w:rPr>
                <w:rFonts w:ascii="Arial" w:hAnsi="Arial" w:cs="Arial"/>
                <w:sz w:val="20"/>
                <w:lang w:val="cs-CZ"/>
              </w:rPr>
              <w:t xml:space="preserve"> incoming students</w:t>
            </w:r>
          </w:p>
        </w:tc>
      </w:tr>
      <w:tr w:rsidR="00C1377A" w:rsidRPr="00970A25" w14:paraId="0882A28F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533D3B3B" w:rsidR="00C1377A" w:rsidRPr="00970A25" w:rsidRDefault="009E7849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E7849">
              <w:rPr>
                <w:rStyle w:val="Hypertextovodkaz"/>
                <w:rFonts w:ascii="Arial" w:hAnsi="Arial" w:cs="Arial"/>
                <w:sz w:val="20"/>
                <w:lang w:val="cs-CZ"/>
              </w:rPr>
              <w:t>semestreunimagdalena@unimagdalena.edu.co</w:t>
            </w:r>
          </w:p>
        </w:tc>
      </w:tr>
      <w:tr w:rsidR="00970A25" w:rsidRPr="00970A25" w14:paraId="52D7928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970A25" w:rsidRPr="00970A25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970A25" w:rsidRPr="00970A25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 xml:space="preserve">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pobyt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nad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90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dní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nutné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požádat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studentské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51C4AD" w14:textId="77777777" w:rsidR="001958EA" w:rsidRPr="007C170A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D43521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B5098F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Termín pro doručení </w:t>
            </w:r>
            <w:r w:rsidR="00C625B2">
              <w:rPr>
                <w:rFonts w:ascii="Arial" w:hAnsi="Arial" w:cs="Arial"/>
                <w:sz w:val="20"/>
              </w:rPr>
              <w:t>přihlášky</w:t>
            </w:r>
            <w:r w:rsidR="00040230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4E572B6B" w:rsidR="00C625B2" w:rsidRPr="00AF1438" w:rsidRDefault="00E473F6" w:rsidP="00E473F6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14.2.2020</w:t>
            </w:r>
            <w:r w:rsidR="00AF1438" w:rsidRPr="00AF1438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lang w:val="en-GB"/>
              </w:rPr>
              <w:t>10:00</w:t>
            </w:r>
          </w:p>
        </w:tc>
      </w:tr>
    </w:tbl>
    <w:p w14:paraId="460B94FB" w14:textId="77777777" w:rsidR="00563023" w:rsidRDefault="005630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60A21BA6" w:rsidR="00C625B2" w:rsidRPr="00C625B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C625B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C625B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C625B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</w:p>
    <w:sectPr w:rsidR="00C625B2" w:rsidRPr="00C625B2" w:rsidSect="00970A25">
      <w:headerReference w:type="default" r:id="rId11"/>
      <w:footerReference w:type="default" r:id="rId12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0314" w14:textId="77777777" w:rsidR="008D62BD" w:rsidRDefault="008D62BD">
      <w:r>
        <w:separator/>
      </w:r>
    </w:p>
  </w:endnote>
  <w:endnote w:type="continuationSeparator" w:id="0">
    <w:p w14:paraId="6CE185ED" w14:textId="77777777" w:rsidR="008D62BD" w:rsidRDefault="008D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3F48A191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26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6796" w14:textId="77777777" w:rsidR="008D62BD" w:rsidRDefault="008D62BD">
      <w:r>
        <w:separator/>
      </w:r>
    </w:p>
  </w:footnote>
  <w:footnote w:type="continuationSeparator" w:id="0">
    <w:p w14:paraId="161119F6" w14:textId="77777777" w:rsidR="008D62BD" w:rsidRDefault="008D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7777777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199"/>
      <w:gridCol w:w="4054"/>
    </w:tblGrid>
    <w:tr w:rsidR="00970A25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3654D8CC" w:rsidR="00970A25" w:rsidRDefault="00970A2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1B9D7441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011AD59E" w:rsidR="00970A25" w:rsidRPr="008C3665" w:rsidRDefault="004830E3" w:rsidP="008C3665">
          <w:pPr>
            <w:jc w:val="center"/>
            <w:rPr>
              <w:rFonts w:ascii="Arial" w:hAnsi="Arial" w:cs="Arial"/>
              <w:b/>
              <w:caps/>
            </w:rPr>
          </w:pPr>
          <w:r w:rsidRPr="004830E3">
            <w:rPr>
              <w:rFonts w:ascii="Arial" w:hAnsi="Arial" w:cs="Arial"/>
              <w:b/>
              <w:caps/>
              <w:noProof/>
            </w:rPr>
            <w:drawing>
              <wp:inline distT="0" distB="0" distL="0" distR="0" wp14:anchorId="7D81BAD4" wp14:editId="74E94C34">
                <wp:extent cx="1190625" cy="110490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99"/>
                        <a:stretch/>
                      </pic:blipFill>
                      <pic:spPr bwMode="auto">
                        <a:xfrm>
                          <a:off x="0" y="0"/>
                          <a:ext cx="11906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Align w:val="center"/>
        </w:tcPr>
        <w:p w14:paraId="2251C524" w14:textId="78764E4B" w:rsidR="00970A25" w:rsidRPr="005875ED" w:rsidRDefault="00970A25" w:rsidP="002403B6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9E7849">
            <w:rPr>
              <w:rFonts w:ascii="Arial" w:hAnsi="Arial" w:cs="Arial"/>
              <w:lang w:val="cs-CZ"/>
            </w:rPr>
            <w:t>RAMOVÉ ZEMĚ ERASMUS+ V ROCE 20</w:t>
          </w:r>
          <w:r w:rsidR="002403B6">
            <w:rPr>
              <w:rFonts w:ascii="Arial" w:hAnsi="Arial" w:cs="Arial"/>
              <w:lang w:val="cs-CZ"/>
            </w:rPr>
            <w:t>20</w:t>
          </w:r>
        </w:p>
      </w:tc>
    </w:tr>
  </w:tbl>
  <w:p w14:paraId="2251C52A" w14:textId="77777777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6CCC"/>
    <w:multiLevelType w:val="hybridMultilevel"/>
    <w:tmpl w:val="255222B8"/>
    <w:lvl w:ilvl="0" w:tplc="61489DA4">
      <w:start w:val="2"/>
      <w:numFmt w:val="bullet"/>
      <w:lvlText w:val=""/>
      <w:lvlJc w:val="left"/>
      <w:pPr>
        <w:ind w:left="134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4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c1NbQ0M7A0tLBU0lEKTi0uzszPAykwqgUAwYGP1ywAAAA="/>
  </w:docVars>
  <w:rsids>
    <w:rsidRoot w:val="00526FC4"/>
    <w:rsid w:val="00032F3D"/>
    <w:rsid w:val="000336C1"/>
    <w:rsid w:val="00034EBD"/>
    <w:rsid w:val="00040230"/>
    <w:rsid w:val="00044D87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008E5"/>
    <w:rsid w:val="00215847"/>
    <w:rsid w:val="002403B6"/>
    <w:rsid w:val="002462CF"/>
    <w:rsid w:val="00256713"/>
    <w:rsid w:val="00264E85"/>
    <w:rsid w:val="002733E9"/>
    <w:rsid w:val="002E2A0E"/>
    <w:rsid w:val="00350527"/>
    <w:rsid w:val="003E46A0"/>
    <w:rsid w:val="003F5402"/>
    <w:rsid w:val="003F6B1C"/>
    <w:rsid w:val="004103A2"/>
    <w:rsid w:val="00415289"/>
    <w:rsid w:val="004152E1"/>
    <w:rsid w:val="00426B26"/>
    <w:rsid w:val="00447B0D"/>
    <w:rsid w:val="00453CE0"/>
    <w:rsid w:val="00475549"/>
    <w:rsid w:val="004809AA"/>
    <w:rsid w:val="004830E3"/>
    <w:rsid w:val="004928DD"/>
    <w:rsid w:val="004C564B"/>
    <w:rsid w:val="004D6F35"/>
    <w:rsid w:val="004E6C18"/>
    <w:rsid w:val="005007CB"/>
    <w:rsid w:val="005126AC"/>
    <w:rsid w:val="00526FC4"/>
    <w:rsid w:val="005519D1"/>
    <w:rsid w:val="00563023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B4B81"/>
    <w:rsid w:val="006D79DD"/>
    <w:rsid w:val="006E6D5B"/>
    <w:rsid w:val="00724856"/>
    <w:rsid w:val="00765F64"/>
    <w:rsid w:val="007B1AF6"/>
    <w:rsid w:val="007C170A"/>
    <w:rsid w:val="007D6AD0"/>
    <w:rsid w:val="007E09FC"/>
    <w:rsid w:val="007E442B"/>
    <w:rsid w:val="007E7B9C"/>
    <w:rsid w:val="007F6470"/>
    <w:rsid w:val="00813054"/>
    <w:rsid w:val="008134A1"/>
    <w:rsid w:val="00890CCA"/>
    <w:rsid w:val="00894F58"/>
    <w:rsid w:val="008B55E2"/>
    <w:rsid w:val="008C3665"/>
    <w:rsid w:val="008D62BD"/>
    <w:rsid w:val="00911B5B"/>
    <w:rsid w:val="0096200D"/>
    <w:rsid w:val="00970A25"/>
    <w:rsid w:val="009B11F0"/>
    <w:rsid w:val="009E7849"/>
    <w:rsid w:val="00A36D76"/>
    <w:rsid w:val="00A56C3B"/>
    <w:rsid w:val="00AA1759"/>
    <w:rsid w:val="00AA70CE"/>
    <w:rsid w:val="00AF1438"/>
    <w:rsid w:val="00B03BA5"/>
    <w:rsid w:val="00B15753"/>
    <w:rsid w:val="00B359FD"/>
    <w:rsid w:val="00B5098F"/>
    <w:rsid w:val="00B778A2"/>
    <w:rsid w:val="00BA5851"/>
    <w:rsid w:val="00BB4A6F"/>
    <w:rsid w:val="00BF3465"/>
    <w:rsid w:val="00C1377A"/>
    <w:rsid w:val="00C21E30"/>
    <w:rsid w:val="00C625B2"/>
    <w:rsid w:val="00CA6814"/>
    <w:rsid w:val="00CE41C5"/>
    <w:rsid w:val="00D43521"/>
    <w:rsid w:val="00D87EBE"/>
    <w:rsid w:val="00D924D8"/>
    <w:rsid w:val="00D961D9"/>
    <w:rsid w:val="00DB0409"/>
    <w:rsid w:val="00DE28C3"/>
    <w:rsid w:val="00DE6D13"/>
    <w:rsid w:val="00E07065"/>
    <w:rsid w:val="00E473F6"/>
    <w:rsid w:val="00E47640"/>
    <w:rsid w:val="00E7162B"/>
    <w:rsid w:val="00EA5339"/>
    <w:rsid w:val="00EA7081"/>
    <w:rsid w:val="00EB6B16"/>
    <w:rsid w:val="00ED3E26"/>
    <w:rsid w:val="00EF033A"/>
    <w:rsid w:val="00EF72FF"/>
    <w:rsid w:val="00F072E6"/>
    <w:rsid w:val="00F23E4C"/>
    <w:rsid w:val="00F61ADC"/>
    <w:rsid w:val="00F7098D"/>
    <w:rsid w:val="00F836B8"/>
    <w:rsid w:val="00F911C7"/>
    <w:rsid w:val="00FB12F7"/>
    <w:rsid w:val="00FD32F9"/>
    <w:rsid w:val="00FD4390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630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agdalena.edu.co/OfertaAcademica/Pregrado?nivel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magdalena.edu.co/OfertaAcademica/Pregrado?nive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magdalena.edu.co/OfertaAcademica/Postgrado?nivel=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D617-B7BA-4834-8E24-EDFD41E2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3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1935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Zlutirova Vladimira</cp:lastModifiedBy>
  <cp:revision>3</cp:revision>
  <cp:lastPrinted>2018-03-05T10:29:00Z</cp:lastPrinted>
  <dcterms:created xsi:type="dcterms:W3CDTF">2020-02-03T07:53:00Z</dcterms:created>
  <dcterms:modified xsi:type="dcterms:W3CDTF">2020-02-03T07:56:00Z</dcterms:modified>
</cp:coreProperties>
</file>